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-113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0067-01-2024-000037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18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Чикота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4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eastAsia="Times New Roman" w:hAnsi="Times New Roman" w:cs="Times New Roman"/>
          <w:sz w:val="26"/>
          <w:szCs w:val="26"/>
        </w:rPr>
        <w:t>оссии, русским языком владеющего</w:t>
      </w:r>
      <w:r>
        <w:rPr>
          <w:rFonts w:ascii="Times New Roman" w:eastAsia="Times New Roman" w:hAnsi="Times New Roman" w:cs="Times New Roman"/>
          <w:sz w:val="26"/>
          <w:szCs w:val="26"/>
        </w:rPr>
        <w:t>, в у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лугах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переводчика не нуждающегося, </w:t>
      </w:r>
      <w:r>
        <w:rPr>
          <w:rFonts w:ascii="Times New Roman" w:eastAsia="Times New Roman" w:hAnsi="Times New Roman" w:cs="Times New Roman"/>
          <w:sz w:val="26"/>
          <w:szCs w:val="26"/>
        </w:rPr>
        <w:t>зарегистрированного по адресу: ХМАО-Югра</w:t>
      </w:r>
      <w:r>
        <w:rPr>
          <w:rStyle w:val="cat-UserDefinedgrp-35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проживающего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ХМАО-Югр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6rplc-14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right="23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Чикота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>к штраф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Style w:val="cat-UserDefinedgrp-38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09.09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09.11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Чикота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судебном заседании вину признал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Чикота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 09.09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ХМ </w:t>
      </w:r>
      <w:r>
        <w:rPr>
          <w:rStyle w:val="cat-UserDefinedgrp-26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карточка учета транспортного средства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информация об уплате административного штрафа с Государственной информационной системы о государственных и муниципальных платежах, с</w:t>
      </w:r>
      <w:r>
        <w:rPr>
          <w:rFonts w:ascii="Times New Roman" w:eastAsia="Times New Roman" w:hAnsi="Times New Roman" w:cs="Times New Roman"/>
          <w:sz w:val="26"/>
          <w:szCs w:val="26"/>
        </w:rPr>
        <w:t>огласно которой штраф у</w:t>
      </w:r>
      <w:r>
        <w:rPr>
          <w:rFonts w:ascii="Times New Roman" w:eastAsia="Times New Roman" w:hAnsi="Times New Roman" w:cs="Times New Roman"/>
          <w:sz w:val="26"/>
          <w:szCs w:val="26"/>
        </w:rPr>
        <w:t>плачен 21</w:t>
      </w:r>
      <w:r>
        <w:rPr>
          <w:rFonts w:ascii="Times New Roman" w:eastAsia="Times New Roman" w:hAnsi="Times New Roman" w:cs="Times New Roman"/>
          <w:sz w:val="26"/>
          <w:szCs w:val="26"/>
        </w:rPr>
        <w:t>.12</w:t>
      </w:r>
      <w:r>
        <w:rPr>
          <w:rFonts w:ascii="Times New Roman" w:eastAsia="Times New Roman" w:hAnsi="Times New Roman" w:cs="Times New Roman"/>
          <w:sz w:val="26"/>
          <w:szCs w:val="26"/>
        </w:rPr>
        <w:t>.2023.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Чикота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37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Чикота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3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определении меры наказания, суд учитывает характер совершенного административного правонарушения, данные о личности нарушителя,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Чикота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4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инистративного штрафа размере 1 000 (одной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0412365400675001132420173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40rplc-53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8">
    <w:name w:val="cat-UserDefined grp-34 rplc-8"/>
    <w:basedOn w:val="DefaultParagraphFont"/>
  </w:style>
  <w:style w:type="character" w:customStyle="1" w:styleId="cat-UserDefinedgrp-35rplc-11">
    <w:name w:val="cat-UserDefined grp-35 rplc-11"/>
    <w:basedOn w:val="DefaultParagraphFont"/>
  </w:style>
  <w:style w:type="character" w:customStyle="1" w:styleId="cat-UserDefinedgrp-36rplc-14">
    <w:name w:val="cat-UserDefined grp-36 rplc-14"/>
    <w:basedOn w:val="DefaultParagraphFont"/>
  </w:style>
  <w:style w:type="character" w:customStyle="1" w:styleId="cat-UserDefinedgrp-37rplc-19">
    <w:name w:val="cat-UserDefined grp-37 rplc-19"/>
    <w:basedOn w:val="DefaultParagraphFont"/>
  </w:style>
  <w:style w:type="character" w:customStyle="1" w:styleId="cat-UserDefinedgrp-38rplc-21">
    <w:name w:val="cat-UserDefined grp-38 rplc-21"/>
    <w:basedOn w:val="DefaultParagraphFont"/>
  </w:style>
  <w:style w:type="character" w:customStyle="1" w:styleId="cat-UserDefinedgrp-37rplc-26">
    <w:name w:val="cat-UserDefined grp-37 rplc-26"/>
    <w:basedOn w:val="DefaultParagraphFont"/>
  </w:style>
  <w:style w:type="character" w:customStyle="1" w:styleId="cat-UserDefinedgrp-37rplc-28">
    <w:name w:val="cat-UserDefined grp-37 rplc-28"/>
    <w:basedOn w:val="DefaultParagraphFont"/>
  </w:style>
  <w:style w:type="character" w:customStyle="1" w:styleId="cat-UserDefinedgrp-38rplc-29">
    <w:name w:val="cat-UserDefined grp-38 rplc-29"/>
    <w:basedOn w:val="DefaultParagraphFont"/>
  </w:style>
  <w:style w:type="character" w:customStyle="1" w:styleId="cat-UserDefinedgrp-26rplc-33">
    <w:name w:val="cat-UserDefined grp-26 rplc-33"/>
    <w:basedOn w:val="DefaultParagraphFont"/>
  </w:style>
  <w:style w:type="character" w:customStyle="1" w:styleId="cat-UserDefinedgrp-37rplc-37">
    <w:name w:val="cat-UserDefined grp-37 rplc-37"/>
    <w:basedOn w:val="DefaultParagraphFont"/>
  </w:style>
  <w:style w:type="character" w:customStyle="1" w:styleId="cat-UserDefinedgrp-37rplc-39">
    <w:name w:val="cat-UserDefined grp-37 rplc-39"/>
    <w:basedOn w:val="DefaultParagraphFont"/>
  </w:style>
  <w:style w:type="character" w:customStyle="1" w:styleId="cat-UserDefinedgrp-39rplc-41">
    <w:name w:val="cat-UserDefined grp-39 rplc-41"/>
    <w:basedOn w:val="DefaultParagraphFont"/>
  </w:style>
  <w:style w:type="character" w:customStyle="1" w:styleId="cat-UserDefinedgrp-40rplc-53">
    <w:name w:val="cat-UserDefined grp-40 rplc-5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